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D1BBC" w14:textId="18188E69" w:rsidR="0091568D" w:rsidRPr="0091568D" w:rsidRDefault="0091568D" w:rsidP="0091568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1568D">
        <w:rPr>
          <w:rFonts w:ascii="Times New Roman" w:hAnsi="Times New Roman" w:cs="Times New Roman"/>
          <w:b/>
          <w:bCs/>
          <w:sz w:val="28"/>
          <w:szCs w:val="28"/>
        </w:rPr>
        <w:t>«Дети России — сила государства»</w:t>
      </w:r>
    </w:p>
    <w:p w14:paraId="6CF5A863" w14:textId="09DEF0F2" w:rsidR="0091568D" w:rsidRPr="0091568D" w:rsidRDefault="0091568D" w:rsidP="00915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68D">
        <w:rPr>
          <w:rFonts w:ascii="Times New Roman" w:hAnsi="Times New Roman" w:cs="Times New Roman"/>
          <w:sz w:val="28"/>
          <w:szCs w:val="28"/>
        </w:rPr>
        <w:t xml:space="preserve">В преддверии нового учебного года, а также руководствуясь задачей освещения позитивных практик субъектов РФ и муниципальных образований в вопросах совершенствования программ поддержки детей, редакция издания «Экономическая политика России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1568D">
        <w:rPr>
          <w:rFonts w:ascii="Times New Roman" w:hAnsi="Times New Roman" w:cs="Times New Roman"/>
          <w:sz w:val="28"/>
          <w:szCs w:val="28"/>
        </w:rPr>
        <w:t xml:space="preserve"> 21 век» формирует на портале https://deti-inform.ru   Всероссийский обзор «Дети России — сила государства» https://deti-inform.ru/2026/07/25/vserossijskij-obzor-deti-rossii-sila-gosudarstva/ </w:t>
      </w:r>
    </w:p>
    <w:p w14:paraId="577E0DB6" w14:textId="66F7A6E6" w:rsidR="0091568D" w:rsidRDefault="0091568D" w:rsidP="00915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68D">
        <w:rPr>
          <w:rFonts w:ascii="Times New Roman" w:hAnsi="Times New Roman" w:cs="Times New Roman"/>
          <w:sz w:val="28"/>
          <w:szCs w:val="28"/>
        </w:rPr>
        <w:t>Целями данного бесплатного информационного ресурса являются:</w:t>
      </w:r>
    </w:p>
    <w:p w14:paraId="7AC2DA07" w14:textId="0B16A9BB" w:rsidR="0091568D" w:rsidRDefault="0091568D" w:rsidP="00915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 </w:t>
      </w:r>
      <w:r w:rsidRPr="0091568D">
        <w:rPr>
          <w:rFonts w:ascii="Times New Roman" w:hAnsi="Times New Roman" w:cs="Times New Roman"/>
          <w:sz w:val="28"/>
          <w:szCs w:val="28"/>
        </w:rPr>
        <w:t>содействие повышению доверия людей к работе муниципальных органов управления в деле развития здравоохранения,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68D">
        <w:rPr>
          <w:rFonts w:ascii="Times New Roman" w:hAnsi="Times New Roman" w:cs="Times New Roman"/>
          <w:sz w:val="28"/>
          <w:szCs w:val="28"/>
        </w:rPr>
        <w:t xml:space="preserve">образования, культуры, спорта, занятости и социального обеспечения семей с детьми. Разъяснение жителям муниципальных образований нормативно-правовых актов и перспективных программ развития для детей будет осуществляться в разделах https://deti-inform.ru/category/vospitanie-i-razvitie/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1568D">
        <w:rPr>
          <w:rFonts w:ascii="Times New Roman" w:hAnsi="Times New Roman" w:cs="Times New Roman"/>
          <w:sz w:val="28"/>
          <w:szCs w:val="28"/>
        </w:rPr>
        <w:t xml:space="preserve">https://deti-inform.ru/category/zdorove-i-obrazovanie/  </w:t>
      </w:r>
    </w:p>
    <w:p w14:paraId="203345A4" w14:textId="68D7C5D0" w:rsidR="0091568D" w:rsidRPr="0091568D" w:rsidRDefault="0091568D" w:rsidP="00915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 </w:t>
      </w:r>
      <w:r w:rsidRPr="0091568D">
        <w:rPr>
          <w:rFonts w:ascii="Times New Roman" w:hAnsi="Times New Roman" w:cs="Times New Roman"/>
          <w:sz w:val="28"/>
          <w:szCs w:val="28"/>
        </w:rPr>
        <w:t>подготовка предложений федеральным органам государственной власти по актуализации национальных целей социального развития, соответствующих целевым показателям и задачам, определению базовых подходов к способам, этапам и формам достижения социально-ориентированных нацпроектов. Информация о новых проектах регионов России в этой сфере будет публиковаться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68D">
        <w:rPr>
          <w:rFonts w:ascii="Times New Roman" w:hAnsi="Times New Roman" w:cs="Times New Roman"/>
          <w:sz w:val="28"/>
          <w:szCs w:val="28"/>
        </w:rPr>
        <w:t>https://deti-inform.ru/category/vyplaty-i-lgoty-semyam/</w:t>
      </w:r>
    </w:p>
    <w:p w14:paraId="5D1ED1E3" w14:textId="55D0BA16" w:rsidR="00E472F5" w:rsidRDefault="0091568D" w:rsidP="00915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1568D">
        <w:rPr>
          <w:rFonts w:ascii="Times New Roman" w:hAnsi="Times New Roman" w:cs="Times New Roman"/>
          <w:sz w:val="28"/>
          <w:szCs w:val="28"/>
        </w:rPr>
        <w:t xml:space="preserve"> расширение взаимодействия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развития, экспертного и предпринимательского сообществ при рассмотрении вопросов, связанных с достижением национальных целей и реализацией национальных проектов и программ в социальной сфере. Полезные советы родителям по данным вопросам будут актуализироваться тут </w:t>
      </w:r>
      <w:hyperlink r:id="rId4" w:history="1">
        <w:r w:rsidRPr="005B79A3">
          <w:rPr>
            <w:rStyle w:val="a3"/>
            <w:rFonts w:ascii="Times New Roman" w:hAnsi="Times New Roman" w:cs="Times New Roman"/>
            <w:sz w:val="28"/>
            <w:szCs w:val="28"/>
          </w:rPr>
          <w:t>https://deti-inform.ru/category/otnosheniya-s-detmi/</w:t>
        </w:r>
      </w:hyperlink>
    </w:p>
    <w:p w14:paraId="0055B863" w14:textId="38F89E54" w:rsidR="0091568D" w:rsidRDefault="0091568D" w:rsidP="00915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DEC7F8" w14:textId="024522CB" w:rsidR="0091568D" w:rsidRPr="0091568D" w:rsidRDefault="0091568D" w:rsidP="00915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79A96B" wp14:editId="03631257">
            <wp:extent cx="3904418" cy="2431699"/>
            <wp:effectExtent l="0" t="0" r="127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921" cy="243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568D" w:rsidRPr="00915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8D"/>
    <w:rsid w:val="0091568D"/>
    <w:rsid w:val="00BC51F8"/>
    <w:rsid w:val="00E4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971B"/>
  <w15:chartTrackingRefBased/>
  <w15:docId w15:val="{13D6513E-9E6C-4B94-8122-0A3EF0FF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6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5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eti-inform.ru/category/otnosheniya-s-det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Голядкина Галина Гурьевна</dc:creator>
  <cp:keywords/>
  <dc:description/>
  <cp:lastModifiedBy>lenovo</cp:lastModifiedBy>
  <cp:revision>2</cp:revision>
  <dcterms:created xsi:type="dcterms:W3CDTF">2026-08-03T14:16:00Z</dcterms:created>
  <dcterms:modified xsi:type="dcterms:W3CDTF">2026-08-03T14:16:00Z</dcterms:modified>
</cp:coreProperties>
</file>